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BA8" w:rsidRPr="00FB4D5A" w:rsidRDefault="009E7BA8" w:rsidP="009E7BA8">
      <w:pPr>
        <w:spacing w:line="360" w:lineRule="auto"/>
        <w:rPr>
          <w:rFonts w:ascii="黑体" w:eastAsia="黑体"/>
          <w:sz w:val="32"/>
          <w:szCs w:val="32"/>
        </w:rPr>
      </w:pPr>
      <w:r w:rsidRPr="00FB4D5A">
        <w:rPr>
          <w:rFonts w:ascii="黑体" w:eastAsia="黑体" w:hint="eastAsia"/>
          <w:sz w:val="32"/>
          <w:szCs w:val="32"/>
        </w:rPr>
        <w:t>附件4</w:t>
      </w:r>
    </w:p>
    <w:p w:rsidR="009E7BA8" w:rsidRPr="00C92CF0" w:rsidRDefault="009E7BA8" w:rsidP="009E7BA8">
      <w:pPr>
        <w:spacing w:line="360" w:lineRule="auto"/>
        <w:rPr>
          <w:rFonts w:eastAsia="黑体"/>
          <w:sz w:val="32"/>
          <w:szCs w:val="32"/>
        </w:rPr>
      </w:pPr>
    </w:p>
    <w:p w:rsidR="009E7BA8" w:rsidRPr="00FB4D5A" w:rsidRDefault="009E7BA8" w:rsidP="009E7BA8">
      <w:pPr>
        <w:pStyle w:val="a5"/>
        <w:spacing w:line="600" w:lineRule="exac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2020</w:t>
      </w:r>
      <w:r w:rsidRPr="00FB4D5A">
        <w:rPr>
          <w:rFonts w:ascii="方正小标宋简体" w:eastAsia="方正小标宋简体" w:hint="eastAsia"/>
          <w:sz w:val="44"/>
          <w:szCs w:val="44"/>
        </w:rPr>
        <w:t>年度全区专业技术人才知识更新工程</w:t>
      </w:r>
    </w:p>
    <w:p w:rsidR="009E7BA8" w:rsidRPr="00FB4D5A" w:rsidRDefault="009E7BA8" w:rsidP="009E7BA8">
      <w:pPr>
        <w:pStyle w:val="a5"/>
        <w:spacing w:line="600" w:lineRule="exact"/>
        <w:rPr>
          <w:rFonts w:ascii="方正小标宋简体" w:eastAsia="方正小标宋简体"/>
          <w:sz w:val="44"/>
          <w:szCs w:val="44"/>
        </w:rPr>
      </w:pPr>
      <w:r w:rsidRPr="00FB4D5A">
        <w:rPr>
          <w:rFonts w:ascii="方正小标宋简体" w:eastAsia="方正小标宋简体" w:hint="eastAsia"/>
          <w:sz w:val="44"/>
          <w:szCs w:val="44"/>
        </w:rPr>
        <w:t>有关项目选题申报流程</w:t>
      </w:r>
    </w:p>
    <w:p w:rsidR="009E7BA8" w:rsidRPr="006523DD" w:rsidRDefault="009E7BA8" w:rsidP="009E7BA8">
      <w:pPr>
        <w:rPr>
          <w:rFonts w:ascii="仿宋_GB2312" w:eastAsia="仿宋_GB2312"/>
          <w:b/>
          <w:sz w:val="32"/>
          <w:szCs w:val="32"/>
        </w:rPr>
      </w:pPr>
    </w:p>
    <w:p w:rsidR="009E7BA8" w:rsidRPr="006523DD" w:rsidRDefault="009E7BA8" w:rsidP="009E7BA8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523DD">
        <w:rPr>
          <w:rFonts w:ascii="黑体" w:eastAsia="黑体" w:hint="eastAsia"/>
          <w:sz w:val="32"/>
          <w:szCs w:val="32"/>
        </w:rPr>
        <w:t>第一步</w:t>
      </w:r>
      <w:r w:rsidRPr="006523DD">
        <w:rPr>
          <w:rFonts w:ascii="仿宋_GB2312" w:eastAsia="仿宋_GB2312" w:hint="eastAsia"/>
          <w:sz w:val="32"/>
          <w:szCs w:val="32"/>
        </w:rPr>
        <w:t xml:space="preserve">  登录</w:t>
      </w:r>
      <w:r w:rsidRPr="005E4DFB">
        <w:rPr>
          <w:rFonts w:ascii="仿宋_GB2312" w:eastAsia="仿宋_GB2312" w:hAnsi="Times New Roman" w:hint="eastAsia"/>
          <w:sz w:val="32"/>
          <w:szCs w:val="32"/>
        </w:rPr>
        <w:t>广西专业技术人员继续教育信息管理系统</w:t>
      </w:r>
      <w:r>
        <w:rPr>
          <w:rFonts w:ascii="仿宋_GB2312" w:eastAsia="仿宋_GB2312" w:hAnsi="Times New Roman" w:hint="eastAsia"/>
          <w:sz w:val="32"/>
          <w:szCs w:val="32"/>
        </w:rPr>
        <w:t>（</w:t>
      </w:r>
      <w:r w:rsidRPr="005E4DFB">
        <w:rPr>
          <w:rFonts w:ascii="仿宋_GB2312" w:eastAsia="仿宋_GB2312" w:hAnsi="Times New Roman" w:hint="eastAsia"/>
          <w:sz w:val="32"/>
          <w:szCs w:val="32"/>
        </w:rPr>
        <w:t>网站：http://ptce.gx12333.net/</w:t>
      </w:r>
      <w:r>
        <w:rPr>
          <w:rFonts w:ascii="仿宋_GB2312" w:eastAsia="仿宋_GB2312" w:hAnsi="Times New Roman" w:hint="eastAsia"/>
          <w:sz w:val="32"/>
          <w:szCs w:val="32"/>
        </w:rPr>
        <w:t>）</w:t>
      </w:r>
      <w:r w:rsidRPr="006523DD">
        <w:rPr>
          <w:rFonts w:ascii="仿宋_GB2312" w:eastAsia="仿宋_GB2312" w:hint="eastAsia"/>
          <w:sz w:val="32"/>
          <w:szCs w:val="32"/>
        </w:rPr>
        <w:t>，点击“高级研修班”、“急需紧缺人才培养培训”或“岗位培训”下的“项目申报”，进入项目申报页面。</w:t>
      </w:r>
    </w:p>
    <w:p w:rsidR="009E7BA8" w:rsidRPr="006523DD" w:rsidRDefault="009E7BA8" w:rsidP="009E7BA8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523DD">
        <w:rPr>
          <w:rFonts w:ascii="黑体" w:eastAsia="黑体" w:hint="eastAsia"/>
          <w:sz w:val="32"/>
          <w:szCs w:val="32"/>
        </w:rPr>
        <w:t>第二步</w:t>
      </w:r>
      <w:r w:rsidRPr="006523DD">
        <w:rPr>
          <w:rFonts w:ascii="仿宋_GB2312" w:eastAsia="仿宋_GB2312" w:hint="eastAsia"/>
          <w:sz w:val="32"/>
          <w:szCs w:val="32"/>
        </w:rPr>
        <w:t xml:space="preserve">  在“登录管理”中，输入账号、密码和验证码，点击“登录”按钮登录系统；如果没有系统账号，则点击“注册”按钮，按要求填写注册信息，点击“确定”按钮即可注册账号。</w:t>
      </w:r>
    </w:p>
    <w:p w:rsidR="009E7BA8" w:rsidRPr="006523DD" w:rsidRDefault="009E7BA8" w:rsidP="009E7BA8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523DD">
        <w:rPr>
          <w:rFonts w:ascii="黑体" w:eastAsia="黑体" w:hint="eastAsia"/>
          <w:sz w:val="32"/>
          <w:szCs w:val="32"/>
        </w:rPr>
        <w:t>第三步</w:t>
      </w:r>
      <w:r w:rsidRPr="006523DD">
        <w:rPr>
          <w:rFonts w:ascii="仿宋_GB2312" w:eastAsia="仿宋_GB2312" w:hint="eastAsia"/>
          <w:sz w:val="32"/>
          <w:szCs w:val="32"/>
        </w:rPr>
        <w:t xml:space="preserve">  在项目申报表中，填写项目名称、培训内容和方式、授课专家情况、培训对象、办班时间及天数、办班地点、申报单位及承办单位等信息，单击“保存”；然后，单击“下载”保存为Word文件，打印盖章；最后，将申报表送至</w:t>
      </w:r>
      <w:r w:rsidRPr="006523DD">
        <w:rPr>
          <w:rFonts w:ascii="仿宋_GB2312" w:eastAsia="仿宋_GB2312" w:hint="eastAsia"/>
          <w:color w:val="000000"/>
          <w:sz w:val="32"/>
          <w:szCs w:val="32"/>
        </w:rPr>
        <w:t>自治区人力资源和社会保障厅</w:t>
      </w:r>
      <w:r>
        <w:rPr>
          <w:rFonts w:ascii="仿宋_GB2312" w:eastAsia="仿宋_GB2312" w:hint="eastAsia"/>
          <w:color w:val="000000"/>
          <w:sz w:val="32"/>
          <w:szCs w:val="32"/>
        </w:rPr>
        <w:t>专业技术人员管理处</w:t>
      </w:r>
      <w:r w:rsidRPr="006523DD">
        <w:rPr>
          <w:rFonts w:ascii="仿宋_GB2312" w:eastAsia="仿宋_GB2312" w:hint="eastAsia"/>
          <w:sz w:val="32"/>
          <w:szCs w:val="32"/>
        </w:rPr>
        <w:t>备案。</w:t>
      </w:r>
    </w:p>
    <w:p w:rsidR="009E7BA8" w:rsidRPr="00E33D55" w:rsidRDefault="009E7BA8" w:rsidP="009E7BA8">
      <w:pPr>
        <w:spacing w:line="580" w:lineRule="exact"/>
        <w:ind w:firstLineChars="200" w:firstLine="640"/>
        <w:jc w:val="right"/>
        <w:rPr>
          <w:rFonts w:ascii="仿宋_GB2312" w:eastAsia="仿宋_GB2312" w:hAnsi="Times New Roman"/>
          <w:sz w:val="32"/>
          <w:szCs w:val="32"/>
        </w:rPr>
      </w:pPr>
    </w:p>
    <w:p w:rsidR="009E7BA8" w:rsidRDefault="009E7BA8" w:rsidP="009E7BA8"/>
    <w:p w:rsidR="00254B26" w:rsidRPr="009E7BA8" w:rsidRDefault="00254B26" w:rsidP="009E7BA8"/>
    <w:sectPr w:rsidR="00254B26" w:rsidRPr="009E7BA8" w:rsidSect="00CD3948">
      <w:footerReference w:type="even" r:id="rId4"/>
      <w:footerReference w:type="default" r:id="rId5"/>
      <w:pgSz w:w="11906" w:h="16838" w:code="0"/>
      <w:pgMar w:top="1440" w:right="1800" w:bottom="1440" w:left="1800" w:header="851" w:footer="992" w:gutter="0"/>
      <w:cols w:space="425"/>
      <w:titlePg w:val="0"/>
      <w:docGrid w:type="lines" w:linePitch="312"/>
      <w:sectPrChange w:id="0" w:author="Administrator" w:date="2020-01-09T09:28:00Z">
        <w:sectPr w:rsidR="00254B26" w:rsidRPr="009E7BA8" w:rsidSect="00CD3948">
          <w:pgSz w:code="9"/>
          <w:pgMar w:top="1418" w:right="1247" w:bottom="1418" w:left="1588"/>
          <w:titlePg/>
        </w:sectPr>
      </w:sectPrChange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hakuyoxingshu7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1DD3" w:rsidRDefault="009E7BA8" w:rsidP="001B1DD3">
    <w:pPr>
      <w:pStyle w:val="a3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1B1DD3" w:rsidRDefault="009E7BA8" w:rsidP="001B1DD3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1DD3" w:rsidRPr="001B1DD3" w:rsidRDefault="009E7BA8" w:rsidP="001B1DD3">
    <w:pPr>
      <w:pStyle w:val="a3"/>
      <w:framePr w:wrap="around" w:vAnchor="text" w:hAnchor="margin" w:xAlign="outside" w:y="1"/>
      <w:rPr>
        <w:rStyle w:val="a7"/>
        <w:rFonts w:ascii="Times New Roman" w:hAnsi="Times New Roman"/>
        <w:sz w:val="28"/>
        <w:szCs w:val="28"/>
      </w:rPr>
    </w:pPr>
    <w:r>
      <w:rPr>
        <w:rStyle w:val="a7"/>
        <w:rFonts w:ascii="Times New Roman" w:hAnsi="Times New Roman" w:hint="eastAsia"/>
        <w:sz w:val="28"/>
        <w:szCs w:val="28"/>
      </w:rPr>
      <w:t>－</w:t>
    </w:r>
    <w:r w:rsidRPr="001B1DD3">
      <w:rPr>
        <w:rStyle w:val="a7"/>
        <w:rFonts w:ascii="Times New Roman" w:hAnsi="Times New Roman"/>
        <w:sz w:val="28"/>
        <w:szCs w:val="28"/>
      </w:rPr>
      <w:fldChar w:fldCharType="begin"/>
    </w:r>
    <w:r w:rsidRPr="001B1DD3">
      <w:rPr>
        <w:rStyle w:val="a7"/>
        <w:rFonts w:ascii="Times New Roman" w:hAnsi="Times New Roman"/>
        <w:sz w:val="28"/>
        <w:szCs w:val="28"/>
      </w:rPr>
      <w:instrText xml:space="preserve">PAGE  </w:instrText>
    </w:r>
    <w:r w:rsidRPr="001B1DD3">
      <w:rPr>
        <w:rStyle w:val="a7"/>
        <w:rFonts w:ascii="Times New Roman" w:hAnsi="Times New Roman"/>
        <w:sz w:val="28"/>
        <w:szCs w:val="28"/>
      </w:rPr>
      <w:fldChar w:fldCharType="separate"/>
    </w:r>
    <w:r>
      <w:rPr>
        <w:rStyle w:val="a7"/>
        <w:rFonts w:ascii="Times New Roman" w:hAnsi="Times New Roman"/>
        <w:noProof/>
        <w:sz w:val="28"/>
        <w:szCs w:val="28"/>
      </w:rPr>
      <w:t>1</w:t>
    </w:r>
    <w:r w:rsidRPr="001B1DD3">
      <w:rPr>
        <w:rStyle w:val="a7"/>
        <w:rFonts w:ascii="Times New Roman" w:hAnsi="Times New Roman"/>
        <w:sz w:val="28"/>
        <w:szCs w:val="28"/>
      </w:rPr>
      <w:fldChar w:fldCharType="end"/>
    </w:r>
    <w:r>
      <w:rPr>
        <w:rStyle w:val="a7"/>
        <w:rFonts w:ascii="Times New Roman" w:hAnsi="Times New Roman" w:hint="eastAsia"/>
        <w:sz w:val="28"/>
        <w:szCs w:val="28"/>
      </w:rPr>
      <w:t>－</w:t>
    </w:r>
  </w:p>
  <w:p w:rsidR="001B1DD3" w:rsidRDefault="009E7BA8" w:rsidP="001B1DD3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6755"/>
    <w:rsid w:val="000658EC"/>
    <w:rsid w:val="00254B26"/>
    <w:rsid w:val="009E7BA8"/>
    <w:rsid w:val="00CD2AB2"/>
    <w:rsid w:val="00F367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B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F36755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3">
    <w:name w:val="footer"/>
    <w:basedOn w:val="a"/>
    <w:link w:val="a4"/>
    <w:uiPriority w:val="99"/>
    <w:semiHidden/>
    <w:unhideWhenUsed/>
    <w:rsid w:val="009E7BA8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9E7BA8"/>
    <w:rPr>
      <w:sz w:val="18"/>
      <w:szCs w:val="18"/>
    </w:rPr>
  </w:style>
  <w:style w:type="character" w:customStyle="1" w:styleId="a4">
    <w:name w:val="页脚 字符"/>
    <w:link w:val="a3"/>
    <w:uiPriority w:val="99"/>
    <w:semiHidden/>
    <w:rsid w:val="009E7BA8"/>
    <w:rPr>
      <w:rFonts w:ascii="Calibri" w:eastAsia="宋体" w:hAnsi="Calibri" w:cs="Times New Roman"/>
      <w:sz w:val="18"/>
      <w:szCs w:val="18"/>
    </w:rPr>
  </w:style>
  <w:style w:type="paragraph" w:styleId="a5">
    <w:name w:val="Body Text"/>
    <w:basedOn w:val="a"/>
    <w:link w:val="a6"/>
    <w:rsid w:val="009E7BA8"/>
    <w:pPr>
      <w:jc w:val="center"/>
    </w:pPr>
    <w:rPr>
      <w:rFonts w:ascii="Times New Roman" w:eastAsia="黑体" w:hAnsi="Times New Roman" w:cs="Times New Roman"/>
      <w:spacing w:val="-10"/>
      <w:sz w:val="36"/>
      <w:szCs w:val="24"/>
    </w:rPr>
  </w:style>
  <w:style w:type="character" w:customStyle="1" w:styleId="Char0">
    <w:name w:val="正文文本 Char"/>
    <w:basedOn w:val="a0"/>
    <w:link w:val="a5"/>
    <w:uiPriority w:val="99"/>
    <w:semiHidden/>
    <w:rsid w:val="009E7BA8"/>
  </w:style>
  <w:style w:type="character" w:customStyle="1" w:styleId="a6">
    <w:name w:val="正文文本 字符"/>
    <w:link w:val="a5"/>
    <w:rsid w:val="009E7BA8"/>
    <w:rPr>
      <w:rFonts w:ascii="Times New Roman" w:eastAsia="黑体" w:hAnsi="Times New Roman" w:cs="Times New Roman"/>
      <w:spacing w:val="-10"/>
      <w:sz w:val="36"/>
      <w:szCs w:val="24"/>
    </w:rPr>
  </w:style>
  <w:style w:type="character" w:styleId="a7">
    <w:name w:val="page number"/>
    <w:basedOn w:val="a0"/>
    <w:rsid w:val="009E7BA8"/>
  </w:style>
  <w:style w:type="paragraph" w:styleId="a8">
    <w:name w:val="Balloon Text"/>
    <w:basedOn w:val="a"/>
    <w:link w:val="Char1"/>
    <w:uiPriority w:val="99"/>
    <w:semiHidden/>
    <w:unhideWhenUsed/>
    <w:rsid w:val="009E7BA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E7B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2020-01-09T01:43:00Z</dcterms:created>
  <dcterms:modified xsi:type="dcterms:W3CDTF">2020-01-09T01:43:00Z</dcterms:modified>
</cp:coreProperties>
</file>